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>
          <w:rFonts w:hint="eastAsia"/>
          <w:lang w:eastAsia="zh-CN"/>
        </w:rPr>
        <w:t>索尼（SONY）PlayStation VR2 PS5专用PSVR2虚拟现实头盔头戴式设备</w:t>
      </w:r>
    </w:p>
    <w:p>
      <w:pPr>
        <w:pStyle w:val="style0"/>
        <w:rPr/>
      </w:pPr>
      <w:r>
        <w:rPr>
          <w:rFonts w:hint="default"/>
          <w:lang w:val="en-US" w:eastAsia="zh-CN"/>
        </w:rPr>
        <w:t>3399</w:t>
      </w:r>
    </w:p>
    <w:p>
      <w:pPr>
        <w:pStyle w:val="style0"/>
        <w:rPr/>
      </w:pPr>
      <w:r>
        <w:rPr/>
        <w:drawing>
          <wp:inline distL="114300" distT="0" distB="0" distR="114300">
            <wp:extent cx="2628900" cy="2628900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2628900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628900" cy="2649931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2649931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628900" cy="1198778"/>
            <wp:effectExtent l="0" t="0" r="0" b="0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1198778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628900" cy="2607868"/>
            <wp:effectExtent l="0" t="0" r="0" b="0"/>
            <wp:docPr id="102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2607868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628900" cy="3167349"/>
            <wp:effectExtent l="0" t="0" r="0" b="0"/>
            <wp:docPr id="1030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3167349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628900" cy="3094781"/>
            <wp:effectExtent l="0" t="0" r="0" b="0"/>
            <wp:docPr id="1031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3094781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628900" cy="2260854"/>
            <wp:effectExtent l="0" t="0" r="0" b="0"/>
            <wp:docPr id="1032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2260854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628900" cy="4065309"/>
            <wp:effectExtent l="0" t="0" r="0" b="0"/>
            <wp:docPr id="1033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"/>
                    <pic:cNvPicPr/>
                  </pic:nvPicPr>
                  <pic:blipFill>
                    <a:blip r:embed="rId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4065309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628900" cy="3341032"/>
            <wp:effectExtent l="0" t="0" r="0" b="0"/>
            <wp:docPr id="1034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"/>
                    <pic:cNvPicPr/>
                  </pic:nvPicPr>
                  <pic:blipFill>
                    <a:blip r:embed="rId1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334103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/>
        <w:drawing>
          <wp:inline distL="114300" distT="0" distB="0" distR="114300">
            <wp:extent cx="2628900" cy="3266846"/>
            <wp:effectExtent l="0" t="0" r="0" b="0"/>
            <wp:docPr id="1035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"/>
                    <pic:cNvPicPr/>
                  </pic:nvPicPr>
                  <pic:blipFill>
                    <a:blip r:embed="rId1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3266846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628900" cy="2018995"/>
            <wp:effectExtent l="0" t="0" r="0" b="0"/>
            <wp:docPr id="103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"/>
                    <pic:cNvPicPr/>
                  </pic:nvPicPr>
                  <pic:blipFill>
                    <a:blip r:embed="rId1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2018995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628900" cy="3571799"/>
            <wp:effectExtent l="0" t="0" r="0" b="0"/>
            <wp:docPr id="103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"/>
                    <pic:cNvPicPr/>
                  </pic:nvPicPr>
                  <pic:blipFill>
                    <a:blip r:embed="rId1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3571799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628900" cy="2346147"/>
            <wp:effectExtent l="0" t="0" r="0" b="0"/>
            <wp:docPr id="103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"/>
                    <pic:cNvPicPr/>
                  </pic:nvPicPr>
                  <pic:blipFill>
                    <a:blip r:embed="rId1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2346147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Arial">
    <w:altName w:val="Arial"/>
    <w:panose1 w:val="020b0604020002020204"/>
    <w:charset w:val="00"/>
    <w:family w:val="swiss"/>
    <w:pitch w:val="variable"/>
    <w:sig w:usb0="E0002AFF" w:usb1="C0007843" w:usb2="00000009" w:usb3="00000000" w:csb0="000001FF" w:csb1="00000000"/>
  </w:font>
  <w:font w:name="Times New Roman">
    <w:altName w:val="Times New Roman"/>
    <w:panose1 w:val="02020603050004020304"/>
    <w:charset w:val="00"/>
    <w:family w:val="roman"/>
    <w:pitch w:val="variable"/>
    <w:sig w:usb0="E0002AFF" w:usb1="C0007841" w:usb2="00000009" w:usb3="00000000" w:csb0="000001FF" w:csb1="00000000"/>
  </w:font>
  <w:font w:name="Cambria">
    <w:altName w:val="Cambria"/>
    <w:panose1 w:val="02040503050004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bordersDoNotSurroundHeader/>
  <w:bordersDoNotSurroundFooter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bidi="ar-S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Arial" w:eastAsia="宋体" w:hAnsi="Calibri"/>
        <w:kern w:val="2"/>
        <w:sz w:val="21"/>
        <w:szCs w:val="22"/>
        <w:lang w:val="en-US" w:bidi="ar-SA" w:eastAsia="zh-CN"/>
      </w:rPr>
    </w:rPrDefault>
    <w:pPrDefault>
      <w:pPr>
        <w:widowControl w:val="false"/>
        <w:jc w:val="both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</w:styles>
</file>

<file path=word/_rels/document.xml.rels><?xml version="1.0" encoding="UTF-8"?>
<Relationships xmlns="http://schemas.openxmlformats.org/package/2006/relationships"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" Type="http://schemas.openxmlformats.org/officeDocument/2006/relationships/numbering" Target="numbering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9" Type="http://schemas.openxmlformats.org/officeDocument/2006/relationships/image" Target="media/image4.png"/><Relationship Id="rId15" Type="http://schemas.openxmlformats.org/officeDocument/2006/relationships/styles" Target="styles.xml"/><Relationship Id="rId14" Type="http://schemas.openxmlformats.org/officeDocument/2006/relationships/image" Target="media/image9.jpeg"/><Relationship Id="rId17" Type="http://schemas.openxmlformats.org/officeDocument/2006/relationships/settings" Target="settings.xml"/><Relationship Id="rId16" Type="http://schemas.openxmlformats.org/officeDocument/2006/relationships/fontTable" Target="fontTable.xml"/><Relationship Id="rId5" Type="http://schemas.openxmlformats.org/officeDocument/2006/relationships/image" Target="media/image4.jpeg"/><Relationship Id="rId6" Type="http://schemas.openxmlformats.org/officeDocument/2006/relationships/image" Target="media/image2.png"/><Relationship Id="rId18" Type="http://schemas.openxmlformats.org/officeDocument/2006/relationships/theme" Target="theme/theme1.xml"/><Relationship Id="rId7" Type="http://schemas.openxmlformats.org/officeDocument/2006/relationships/image" Target="media/image3.pn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23</Words>
  <Characters>47</Characters>
  <Application>WPS Office</Application>
  <Paragraphs>4</Paragraphs>
  <CharactersWithSpaces>49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2025-09-21T00:32:18Z</dcterms:created>
  <dc:creator>23117RK66C</dc:creator>
  <lastModifiedBy>23117RK66C</lastModifiedBy>
  <dcterms:modified xsi:type="dcterms:W3CDTF">2025-09-21T00:36:34Z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b790b7830a46468cbdf5b0e85de483aa_21</vt:lpwstr>
  </property>
</Properties>
</file>